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168" w:rsidRDefault="002D6168" w:rsidP="009B00AE">
      <w:pPr>
        <w:spacing w:line="360" w:lineRule="auto"/>
        <w:ind w:right="3116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de-DE"/>
        </w:rPr>
        <w:drawing>
          <wp:inline distT="0" distB="0" distL="0" distR="0">
            <wp:extent cx="2594714" cy="489100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KK24_LBL_Logo_einzeilig_RGB_300dp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025" cy="500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168" w:rsidRDefault="00CA4593" w:rsidP="009B00AE">
      <w:pPr>
        <w:spacing w:line="360" w:lineRule="auto"/>
        <w:ind w:right="3116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„Kerlgesund“ startet in Dinklage</w:t>
      </w:r>
    </w:p>
    <w:p w:rsidR="002D6168" w:rsidRDefault="00CA4593" w:rsidP="009B00AE">
      <w:pPr>
        <w:spacing w:line="360" w:lineRule="auto"/>
        <w:ind w:right="311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Damit Mann gesund bleibt: Erlebnissporttag lockt mit Bewegungsmix</w:t>
      </w:r>
    </w:p>
    <w:p w:rsidR="00DF0BE6" w:rsidRDefault="003E2A59" w:rsidP="009B00AE">
      <w:pPr>
        <w:spacing w:line="360" w:lineRule="auto"/>
        <w:ind w:right="3116"/>
        <w:rPr>
          <w:rFonts w:ascii="Arial" w:hAnsi="Arial" w:cs="Arial"/>
        </w:rPr>
      </w:pPr>
      <w:r>
        <w:rPr>
          <w:rFonts w:ascii="Arial" w:hAnsi="Arial" w:cs="Arial"/>
          <w:b/>
        </w:rPr>
        <w:t>Dinklage</w:t>
      </w:r>
      <w:r w:rsidR="00C72655" w:rsidRPr="00A66A84">
        <w:rPr>
          <w:rFonts w:ascii="Arial" w:hAnsi="Arial" w:cs="Arial"/>
          <w:b/>
        </w:rPr>
        <w:t>.</w:t>
      </w:r>
      <w:r w:rsidR="00C72655" w:rsidRPr="00E8442F">
        <w:rPr>
          <w:rFonts w:ascii="Arial" w:hAnsi="Arial" w:cs="Arial"/>
        </w:rPr>
        <w:t xml:space="preserve"> </w:t>
      </w:r>
      <w:r w:rsidR="00D73A50">
        <w:rPr>
          <w:rFonts w:ascii="Arial" w:hAnsi="Arial" w:cs="Arial"/>
        </w:rPr>
        <w:t xml:space="preserve">Dinklage geht in Sachen Männergesundheit voran! </w:t>
      </w:r>
      <w:r w:rsidR="00DF0BE6">
        <w:rPr>
          <w:rFonts w:ascii="Arial" w:hAnsi="Arial" w:cs="Arial"/>
        </w:rPr>
        <w:t>Der Startschuss zur diesjährigen „Kerlgesund-Tour“ fällt in der Sportregion Oldenburg</w:t>
      </w:r>
      <w:r w:rsidR="00CA4593">
        <w:rPr>
          <w:rFonts w:ascii="Arial" w:hAnsi="Arial" w:cs="Arial"/>
        </w:rPr>
        <w:t xml:space="preserve">er </w:t>
      </w:r>
      <w:r w:rsidR="00DF0BE6">
        <w:rPr>
          <w:rFonts w:ascii="Arial" w:hAnsi="Arial" w:cs="Arial"/>
        </w:rPr>
        <w:t xml:space="preserve">Münsterland. Die Erlebnissporttage für Männer touren auch in diesem Jahr wieder durch Niedersachsen und machen an insgesamt zehn Standorten halt. </w:t>
      </w:r>
      <w:r w:rsidR="00D73A50">
        <w:rPr>
          <w:rFonts w:ascii="Arial" w:hAnsi="Arial" w:cs="Arial"/>
        </w:rPr>
        <w:t>Mit Unterstützung des Landessportbundes Niedersachsen und der Krankenkasse BKK24 organis</w:t>
      </w:r>
      <w:r w:rsidR="009B00AE">
        <w:rPr>
          <w:rFonts w:ascii="Arial" w:hAnsi="Arial" w:cs="Arial"/>
        </w:rPr>
        <w:t>ieren</w:t>
      </w:r>
      <w:r w:rsidR="002D6168">
        <w:rPr>
          <w:rFonts w:ascii="Arial" w:hAnsi="Arial" w:cs="Arial"/>
        </w:rPr>
        <w:t xml:space="preserve"> </w:t>
      </w:r>
      <w:r w:rsidR="001013FE">
        <w:rPr>
          <w:rFonts w:ascii="Arial" w:hAnsi="Arial" w:cs="Arial"/>
        </w:rPr>
        <w:t xml:space="preserve">jetzt </w:t>
      </w:r>
      <w:r w:rsidR="009B00AE">
        <w:rPr>
          <w:rFonts w:ascii="Arial" w:hAnsi="Arial" w:cs="Arial"/>
        </w:rPr>
        <w:t xml:space="preserve">die Sportregion und </w:t>
      </w:r>
      <w:r w:rsidR="002D6168">
        <w:rPr>
          <w:rFonts w:ascii="Arial" w:hAnsi="Arial" w:cs="Arial"/>
        </w:rPr>
        <w:t xml:space="preserve">der </w:t>
      </w:r>
      <w:r w:rsidR="002D6168">
        <w:rPr>
          <w:rFonts w:ascii="Arial" w:hAnsi="Arial" w:cs="Arial"/>
        </w:rPr>
        <w:t>TV Dinkla</w:t>
      </w:r>
      <w:bookmarkStart w:id="0" w:name="_GoBack"/>
      <w:bookmarkEnd w:id="0"/>
      <w:r w:rsidR="002D6168">
        <w:rPr>
          <w:rFonts w:ascii="Arial" w:hAnsi="Arial" w:cs="Arial"/>
        </w:rPr>
        <w:t>ge 1904</w:t>
      </w:r>
      <w:r w:rsidR="002D6168">
        <w:rPr>
          <w:rFonts w:ascii="Arial" w:hAnsi="Arial" w:cs="Arial"/>
        </w:rPr>
        <w:t xml:space="preserve"> </w:t>
      </w:r>
      <w:r w:rsidR="00DF0BE6">
        <w:rPr>
          <w:rFonts w:ascii="Arial" w:hAnsi="Arial" w:cs="Arial"/>
        </w:rPr>
        <w:t>die Veranstaltung.</w:t>
      </w:r>
      <w:r w:rsidR="002D6168">
        <w:rPr>
          <w:rFonts w:ascii="Arial" w:hAnsi="Arial" w:cs="Arial"/>
        </w:rPr>
        <w:t xml:space="preserve"> </w:t>
      </w:r>
    </w:p>
    <w:p w:rsidR="009B00AE" w:rsidRDefault="00D73A50" w:rsidP="009B00AE">
      <w:pPr>
        <w:spacing w:line="360" w:lineRule="auto"/>
        <w:ind w:right="3116"/>
        <w:rPr>
          <w:rFonts w:ascii="Arial" w:hAnsi="Arial" w:cs="Arial"/>
        </w:rPr>
      </w:pPr>
      <w:r>
        <w:rPr>
          <w:rFonts w:ascii="Arial" w:hAnsi="Arial" w:cs="Arial"/>
        </w:rPr>
        <w:t xml:space="preserve">Am Samstag, den 20. Januar </w:t>
      </w:r>
      <w:r w:rsidR="009B00AE">
        <w:rPr>
          <w:rFonts w:ascii="Arial" w:hAnsi="Arial" w:cs="Arial"/>
        </w:rPr>
        <w:t xml:space="preserve">2018 </w:t>
      </w:r>
      <w:r>
        <w:rPr>
          <w:rFonts w:ascii="Arial" w:hAnsi="Arial" w:cs="Arial"/>
        </w:rPr>
        <w:t xml:space="preserve">können Männer </w:t>
      </w:r>
      <w:r w:rsidR="00B80C21">
        <w:rPr>
          <w:rFonts w:ascii="Arial" w:hAnsi="Arial" w:cs="Arial"/>
        </w:rPr>
        <w:t xml:space="preserve">jeden Alters </w:t>
      </w:r>
      <w:r>
        <w:rPr>
          <w:rFonts w:ascii="Arial" w:hAnsi="Arial" w:cs="Arial"/>
        </w:rPr>
        <w:t xml:space="preserve">verschiedene Sportarten ausprobieren. Außerdem wird in einem Vortrag die Verbindung von Alkohol und Sport in Bezug auf gesundheitliche Aspekte betrachtet. </w:t>
      </w:r>
      <w:r w:rsidR="002D6168">
        <w:rPr>
          <w:rFonts w:ascii="Arial" w:hAnsi="Arial" w:cs="Arial"/>
        </w:rPr>
        <w:t>Gestartet wird</w:t>
      </w:r>
      <w:r>
        <w:rPr>
          <w:rFonts w:ascii="Arial" w:hAnsi="Arial" w:cs="Arial"/>
        </w:rPr>
        <w:t xml:space="preserve"> um 12 Uhr</w:t>
      </w:r>
      <w:r w:rsidR="00CA4593">
        <w:rPr>
          <w:rFonts w:ascii="Arial" w:hAnsi="Arial" w:cs="Arial"/>
        </w:rPr>
        <w:t xml:space="preserve"> in der Schulstraße 6</w:t>
      </w:r>
      <w:r w:rsidR="00DF0BE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der gemeinsame Abschluss ist für 15.30 Uhr vorgesehen.</w:t>
      </w:r>
      <w:r w:rsidR="00DF0BE6">
        <w:rPr>
          <w:rFonts w:ascii="Arial" w:hAnsi="Arial" w:cs="Arial"/>
        </w:rPr>
        <w:t xml:space="preserve"> </w:t>
      </w:r>
    </w:p>
    <w:p w:rsidR="00D73A50" w:rsidRDefault="00CA4593" w:rsidP="009B00AE">
      <w:pPr>
        <w:spacing w:line="360" w:lineRule="auto"/>
        <w:ind w:right="3116"/>
        <w:rPr>
          <w:rFonts w:ascii="Arial" w:hAnsi="Arial" w:cs="Arial"/>
        </w:rPr>
      </w:pPr>
      <w:r>
        <w:rPr>
          <w:rFonts w:ascii="Arial" w:hAnsi="Arial" w:cs="Arial"/>
        </w:rPr>
        <w:t>Das Programm ist i</w:t>
      </w:r>
      <w:r w:rsidR="00B80C21">
        <w:rPr>
          <w:rFonts w:ascii="Arial" w:hAnsi="Arial" w:cs="Arial"/>
        </w:rPr>
        <w:t xml:space="preserve">n </w:t>
      </w:r>
      <w:r w:rsidR="001013FE">
        <w:rPr>
          <w:rFonts w:ascii="Arial" w:hAnsi="Arial" w:cs="Arial"/>
        </w:rPr>
        <w:t>mehrere</w:t>
      </w:r>
      <w:r w:rsidR="00B80C21">
        <w:rPr>
          <w:rFonts w:ascii="Arial" w:hAnsi="Arial" w:cs="Arial"/>
        </w:rPr>
        <w:t xml:space="preserve"> Praxisblöcke unterteilt, in denen es um </w:t>
      </w:r>
      <w:r w:rsidR="00DF0BE6">
        <w:rPr>
          <w:rFonts w:ascii="Arial" w:hAnsi="Arial" w:cs="Arial"/>
        </w:rPr>
        <w:t>Sportarten aus den Bereichen</w:t>
      </w:r>
      <w:r w:rsidR="00B80C21">
        <w:rPr>
          <w:rFonts w:ascii="Arial" w:hAnsi="Arial" w:cs="Arial"/>
        </w:rPr>
        <w:t xml:space="preserve"> „Fun“, „Kraft und Ausdauer“ sowie „Gleichgewicht und Koordination“ geht. „Dahinter stecken Bubble Ball, </w:t>
      </w:r>
      <w:r w:rsidR="00DF0BE6">
        <w:rPr>
          <w:rFonts w:ascii="Arial" w:hAnsi="Arial" w:cs="Arial"/>
        </w:rPr>
        <w:t>Cross Fit und Faszientrainin</w:t>
      </w:r>
      <w:r w:rsidR="001013FE">
        <w:rPr>
          <w:rFonts w:ascii="Arial" w:hAnsi="Arial" w:cs="Arial"/>
        </w:rPr>
        <w:t xml:space="preserve">g. Außerdem Cycling, Langhantel, Rückenfit, Klettern und Bogenschießen“, zählt </w:t>
      </w:r>
      <w:r w:rsidR="009B00AE" w:rsidRPr="009B00AE">
        <w:rPr>
          <w:rFonts w:ascii="Arial" w:hAnsi="Arial" w:cs="Arial"/>
        </w:rPr>
        <w:t>Thomas Lotzkat</w:t>
      </w:r>
      <w:r>
        <w:rPr>
          <w:rFonts w:ascii="Arial" w:hAnsi="Arial" w:cs="Arial"/>
        </w:rPr>
        <w:t>,</w:t>
      </w:r>
      <w:r w:rsidR="00B80C21" w:rsidRPr="009B00AE">
        <w:rPr>
          <w:rFonts w:ascii="Arial" w:hAnsi="Arial" w:cs="Arial"/>
        </w:rPr>
        <w:t xml:space="preserve"> </w:t>
      </w:r>
      <w:r w:rsidR="009B00AE">
        <w:rPr>
          <w:rFonts w:ascii="Arial" w:hAnsi="Arial" w:cs="Arial"/>
        </w:rPr>
        <w:t xml:space="preserve">Sportreferent </w:t>
      </w:r>
      <w:r>
        <w:rPr>
          <w:rFonts w:ascii="Arial" w:hAnsi="Arial" w:cs="Arial"/>
        </w:rPr>
        <w:t xml:space="preserve">in der Sportregion, </w:t>
      </w:r>
      <w:r w:rsidR="001013FE" w:rsidRPr="001013FE">
        <w:rPr>
          <w:rFonts w:ascii="Arial" w:hAnsi="Arial" w:cs="Arial"/>
        </w:rPr>
        <w:t xml:space="preserve">die </w:t>
      </w:r>
      <w:r w:rsidR="001013FE">
        <w:rPr>
          <w:rFonts w:ascii="Arial" w:hAnsi="Arial" w:cs="Arial"/>
        </w:rPr>
        <w:t>Aktivitäten</w:t>
      </w:r>
      <w:r w:rsidR="00B80C21">
        <w:rPr>
          <w:rFonts w:ascii="Arial" w:hAnsi="Arial" w:cs="Arial"/>
        </w:rPr>
        <w:t xml:space="preserve"> </w:t>
      </w:r>
      <w:r w:rsidR="001013FE">
        <w:rPr>
          <w:rFonts w:ascii="Arial" w:hAnsi="Arial" w:cs="Arial"/>
        </w:rPr>
        <w:t>auf.</w:t>
      </w:r>
    </w:p>
    <w:p w:rsidR="001013FE" w:rsidRDefault="001013FE" w:rsidP="009B00AE">
      <w:pPr>
        <w:spacing w:line="360" w:lineRule="auto"/>
        <w:ind w:right="3116"/>
        <w:rPr>
          <w:rFonts w:ascii="Arial" w:hAnsi="Arial" w:cs="Arial"/>
        </w:rPr>
      </w:pPr>
      <w:r>
        <w:rPr>
          <w:rFonts w:ascii="Arial" w:hAnsi="Arial" w:cs="Arial"/>
        </w:rPr>
        <w:t>Der bunte Mix an Schnupperangebot</w:t>
      </w:r>
      <w:r w:rsidR="009B00A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soll dazu motivieren,</w:t>
      </w:r>
      <w:r w:rsidR="009B00AE">
        <w:rPr>
          <w:rFonts w:ascii="Arial" w:hAnsi="Arial" w:cs="Arial"/>
        </w:rPr>
        <w:t xml:space="preserve"> Dinge auszuprobieren. „Vielleicht entdeckt jemand dabei </w:t>
      </w:r>
      <w:r w:rsidR="00CA4593">
        <w:rPr>
          <w:rFonts w:ascii="Arial" w:hAnsi="Arial" w:cs="Arial"/>
        </w:rPr>
        <w:t>s</w:t>
      </w:r>
      <w:r w:rsidR="009B00AE">
        <w:rPr>
          <w:rFonts w:ascii="Arial" w:hAnsi="Arial" w:cs="Arial"/>
        </w:rPr>
        <w:t>eine neue Lieblingssportart“, freut sich Frank Lucht auf möglichst viele neugierige Teilnehmer, die bisher vielleicht noch nicht in einem Sportverein aktiv waren. Der „Länger besser leben.“-Beauftragte der BKK24 blickt zudem auf den „Spaß an der Bewegung“ und die damit verbundenen Vorteile für Gesundheit und Wohlbefinden.</w:t>
      </w:r>
    </w:p>
    <w:p w:rsidR="009B00AE" w:rsidRDefault="005F756F" w:rsidP="009B00AE">
      <w:pPr>
        <w:spacing w:line="360" w:lineRule="auto"/>
        <w:ind w:right="3116"/>
        <w:rPr>
          <w:rFonts w:ascii="Arial" w:hAnsi="Arial" w:cs="Arial"/>
        </w:rPr>
      </w:pPr>
      <w:r w:rsidRPr="00E8442F">
        <w:rPr>
          <w:rFonts w:ascii="Arial" w:hAnsi="Arial" w:cs="Arial"/>
        </w:rPr>
        <w:t xml:space="preserve">Anmeldungen </w:t>
      </w:r>
      <w:r w:rsidR="009B00AE">
        <w:rPr>
          <w:rFonts w:ascii="Arial" w:hAnsi="Arial" w:cs="Arial"/>
        </w:rPr>
        <w:t>für den 20</w:t>
      </w:r>
      <w:r w:rsidR="009707DD" w:rsidRPr="00E8442F">
        <w:rPr>
          <w:rFonts w:ascii="Arial" w:hAnsi="Arial" w:cs="Arial"/>
        </w:rPr>
        <w:t xml:space="preserve">. </w:t>
      </w:r>
      <w:r w:rsidR="009B00AE">
        <w:rPr>
          <w:rFonts w:ascii="Arial" w:hAnsi="Arial" w:cs="Arial"/>
        </w:rPr>
        <w:t>Januar</w:t>
      </w:r>
      <w:r w:rsidR="009707DD" w:rsidRPr="00E8442F">
        <w:rPr>
          <w:rFonts w:ascii="Arial" w:hAnsi="Arial" w:cs="Arial"/>
        </w:rPr>
        <w:t xml:space="preserve"> </w:t>
      </w:r>
      <w:r w:rsidRPr="00E8442F">
        <w:rPr>
          <w:rFonts w:ascii="Arial" w:hAnsi="Arial" w:cs="Arial"/>
        </w:rPr>
        <w:t xml:space="preserve">nimmt </w:t>
      </w:r>
      <w:r w:rsidR="009B00AE">
        <w:rPr>
          <w:rFonts w:ascii="Arial" w:hAnsi="Arial" w:cs="Arial"/>
        </w:rPr>
        <w:t>die</w:t>
      </w:r>
      <w:r w:rsidRPr="00E8442F">
        <w:rPr>
          <w:rFonts w:ascii="Arial" w:hAnsi="Arial" w:cs="Arial"/>
        </w:rPr>
        <w:t xml:space="preserve"> </w:t>
      </w:r>
      <w:r w:rsidR="00CA4593">
        <w:rPr>
          <w:rFonts w:ascii="Arial" w:hAnsi="Arial" w:cs="Arial"/>
        </w:rPr>
        <w:t xml:space="preserve">Sportregion Oldenburger </w:t>
      </w:r>
      <w:r w:rsidR="009B00AE">
        <w:rPr>
          <w:rFonts w:ascii="Arial" w:hAnsi="Arial" w:cs="Arial"/>
        </w:rPr>
        <w:t xml:space="preserve">Münsterland </w:t>
      </w:r>
      <w:r w:rsidRPr="00E8442F">
        <w:rPr>
          <w:rFonts w:ascii="Arial" w:hAnsi="Arial" w:cs="Arial"/>
        </w:rPr>
        <w:t xml:space="preserve">unter Telefon </w:t>
      </w:r>
      <w:r w:rsidR="009B00AE">
        <w:rPr>
          <w:rFonts w:ascii="Arial" w:hAnsi="Arial" w:cs="Arial"/>
        </w:rPr>
        <w:t>04443 5048335</w:t>
      </w:r>
      <w:r w:rsidR="00556F44" w:rsidRPr="00E8442F">
        <w:rPr>
          <w:rFonts w:ascii="Arial" w:hAnsi="Arial" w:cs="Arial"/>
        </w:rPr>
        <w:t xml:space="preserve"> </w:t>
      </w:r>
      <w:r w:rsidRPr="00E8442F">
        <w:rPr>
          <w:rFonts w:ascii="Arial" w:hAnsi="Arial" w:cs="Arial"/>
        </w:rPr>
        <w:t xml:space="preserve">oder </w:t>
      </w:r>
      <w:r w:rsidR="00E5011A">
        <w:rPr>
          <w:rFonts w:ascii="Arial" w:hAnsi="Arial" w:cs="Arial"/>
        </w:rPr>
        <w:t>E-Mail</w:t>
      </w:r>
      <w:r w:rsidR="00556F44" w:rsidRPr="00E8442F">
        <w:rPr>
          <w:rFonts w:ascii="Arial" w:hAnsi="Arial" w:cs="Arial"/>
        </w:rPr>
        <w:t xml:space="preserve"> </w:t>
      </w:r>
      <w:r w:rsidR="009B00AE">
        <w:rPr>
          <w:rFonts w:ascii="Arial" w:hAnsi="Arial" w:cs="Arial"/>
        </w:rPr>
        <w:t>lotzkat@sportregion-om</w:t>
      </w:r>
      <w:r w:rsidR="00556F44" w:rsidRPr="00E5011A">
        <w:rPr>
          <w:rFonts w:ascii="Arial" w:hAnsi="Arial" w:cs="Arial"/>
        </w:rPr>
        <w:t>.de</w:t>
      </w:r>
      <w:r w:rsidR="00556F44" w:rsidRPr="00E8442F">
        <w:rPr>
          <w:rFonts w:ascii="Arial" w:hAnsi="Arial" w:cs="Arial"/>
        </w:rPr>
        <w:t xml:space="preserve"> </w:t>
      </w:r>
      <w:r w:rsidRPr="00E8442F">
        <w:rPr>
          <w:rFonts w:ascii="Arial" w:hAnsi="Arial" w:cs="Arial"/>
        </w:rPr>
        <w:t>entgegen. Der Kostenbeitrag für Verpflegun</w:t>
      </w:r>
      <w:r w:rsidR="00F6146B">
        <w:rPr>
          <w:rFonts w:ascii="Arial" w:hAnsi="Arial" w:cs="Arial"/>
        </w:rPr>
        <w:t>g</w:t>
      </w:r>
      <w:r w:rsidR="009B00AE">
        <w:rPr>
          <w:rFonts w:ascii="Arial" w:hAnsi="Arial" w:cs="Arial"/>
        </w:rPr>
        <w:t>, Vortrag und</w:t>
      </w:r>
      <w:r w:rsidR="00F6146B">
        <w:rPr>
          <w:rFonts w:ascii="Arial" w:hAnsi="Arial" w:cs="Arial"/>
        </w:rPr>
        <w:t xml:space="preserve"> </w:t>
      </w:r>
      <w:r w:rsidR="009B00AE">
        <w:rPr>
          <w:rFonts w:ascii="Arial" w:hAnsi="Arial" w:cs="Arial"/>
        </w:rPr>
        <w:t>Sportangebote</w:t>
      </w:r>
      <w:r w:rsidR="00F6146B">
        <w:rPr>
          <w:rFonts w:ascii="Arial" w:hAnsi="Arial" w:cs="Arial"/>
        </w:rPr>
        <w:t xml:space="preserve"> beträgt 10 Euro pro Person.</w:t>
      </w:r>
      <w:r w:rsidR="000876A2" w:rsidRPr="00E8442F">
        <w:rPr>
          <w:rFonts w:ascii="Arial" w:hAnsi="Arial" w:cs="Arial"/>
        </w:rPr>
        <w:t xml:space="preserve"> </w:t>
      </w:r>
    </w:p>
    <w:sectPr w:rsidR="009B00AE" w:rsidSect="00F6146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7C"/>
    <w:rsid w:val="000302D4"/>
    <w:rsid w:val="000545BF"/>
    <w:rsid w:val="000876A2"/>
    <w:rsid w:val="001013FE"/>
    <w:rsid w:val="00145734"/>
    <w:rsid w:val="001657A2"/>
    <w:rsid w:val="001A53F5"/>
    <w:rsid w:val="001A6A80"/>
    <w:rsid w:val="001C6452"/>
    <w:rsid w:val="001D720F"/>
    <w:rsid w:val="001E0E3A"/>
    <w:rsid w:val="001E4B25"/>
    <w:rsid w:val="00216B30"/>
    <w:rsid w:val="00221891"/>
    <w:rsid w:val="00234662"/>
    <w:rsid w:val="0024185C"/>
    <w:rsid w:val="00274ECD"/>
    <w:rsid w:val="00291CE7"/>
    <w:rsid w:val="002B10C1"/>
    <w:rsid w:val="002D03B5"/>
    <w:rsid w:val="002D6168"/>
    <w:rsid w:val="002F129B"/>
    <w:rsid w:val="003615D3"/>
    <w:rsid w:val="0037738E"/>
    <w:rsid w:val="00393EF1"/>
    <w:rsid w:val="003A5A39"/>
    <w:rsid w:val="003B3BFC"/>
    <w:rsid w:val="003E2A59"/>
    <w:rsid w:val="004511B5"/>
    <w:rsid w:val="004721C8"/>
    <w:rsid w:val="004A6CCD"/>
    <w:rsid w:val="004E3DA5"/>
    <w:rsid w:val="00544F38"/>
    <w:rsid w:val="00556F44"/>
    <w:rsid w:val="005961CB"/>
    <w:rsid w:val="005C7F65"/>
    <w:rsid w:val="005F756F"/>
    <w:rsid w:val="00637B07"/>
    <w:rsid w:val="006E0A96"/>
    <w:rsid w:val="0073414B"/>
    <w:rsid w:val="00740891"/>
    <w:rsid w:val="00743128"/>
    <w:rsid w:val="007B2F16"/>
    <w:rsid w:val="007B32CC"/>
    <w:rsid w:val="007B3788"/>
    <w:rsid w:val="007D0ED6"/>
    <w:rsid w:val="007E30C0"/>
    <w:rsid w:val="007F75E6"/>
    <w:rsid w:val="008027FD"/>
    <w:rsid w:val="008556C7"/>
    <w:rsid w:val="00880159"/>
    <w:rsid w:val="00897240"/>
    <w:rsid w:val="008B3271"/>
    <w:rsid w:val="008C0A3F"/>
    <w:rsid w:val="00932DA4"/>
    <w:rsid w:val="00932DDF"/>
    <w:rsid w:val="009365B6"/>
    <w:rsid w:val="009707DD"/>
    <w:rsid w:val="00980E06"/>
    <w:rsid w:val="009A6A08"/>
    <w:rsid w:val="009B00AE"/>
    <w:rsid w:val="009B59B1"/>
    <w:rsid w:val="009C0AF5"/>
    <w:rsid w:val="009C0E24"/>
    <w:rsid w:val="009C44C9"/>
    <w:rsid w:val="00A43EEB"/>
    <w:rsid w:val="00A66A84"/>
    <w:rsid w:val="00A87E84"/>
    <w:rsid w:val="00A950DA"/>
    <w:rsid w:val="00AB3490"/>
    <w:rsid w:val="00AF77E1"/>
    <w:rsid w:val="00B80C21"/>
    <w:rsid w:val="00B82877"/>
    <w:rsid w:val="00BD5DEC"/>
    <w:rsid w:val="00C1240D"/>
    <w:rsid w:val="00C132AB"/>
    <w:rsid w:val="00C215E2"/>
    <w:rsid w:val="00C37F4C"/>
    <w:rsid w:val="00C6073B"/>
    <w:rsid w:val="00C72655"/>
    <w:rsid w:val="00CA1CBD"/>
    <w:rsid w:val="00CA4593"/>
    <w:rsid w:val="00CD35D2"/>
    <w:rsid w:val="00D22A59"/>
    <w:rsid w:val="00D22E7C"/>
    <w:rsid w:val="00D406AD"/>
    <w:rsid w:val="00D73A50"/>
    <w:rsid w:val="00DB155E"/>
    <w:rsid w:val="00DE54C2"/>
    <w:rsid w:val="00DF0BE6"/>
    <w:rsid w:val="00E063B6"/>
    <w:rsid w:val="00E21916"/>
    <w:rsid w:val="00E5011A"/>
    <w:rsid w:val="00E83F67"/>
    <w:rsid w:val="00E8442F"/>
    <w:rsid w:val="00E87CDA"/>
    <w:rsid w:val="00E93EB3"/>
    <w:rsid w:val="00E94ED1"/>
    <w:rsid w:val="00EA41E0"/>
    <w:rsid w:val="00EE4573"/>
    <w:rsid w:val="00EE5C28"/>
    <w:rsid w:val="00EE5ECD"/>
    <w:rsid w:val="00F6146B"/>
    <w:rsid w:val="00F77C8A"/>
    <w:rsid w:val="00FA4BEC"/>
    <w:rsid w:val="00FF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98AF1-CE8D-49C1-BC8F-64B4AC35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87E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1639</Characters>
  <Application>Microsoft Office Word</Application>
  <DocSecurity>0</DocSecurity>
  <Lines>149</Lines>
  <Paragraphs>128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BKK24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Nielaczny, Jörg - BKK24</dc:creator>
  <cp:lastModifiedBy>Nielaczny, Jörg - BKK24</cp:lastModifiedBy>
  <cp:revision>4</cp:revision>
  <cp:lastPrinted>2017-05-29T07:59:00Z</cp:lastPrinted>
  <dcterms:created xsi:type="dcterms:W3CDTF">2018-01-10T13:09:00Z</dcterms:created>
  <dcterms:modified xsi:type="dcterms:W3CDTF">2018-01-10T14:34:00Z</dcterms:modified>
</cp:coreProperties>
</file>